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B" w:rsidRDefault="0012732B" w:rsidP="0012732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Родительское собрание на тему</w:t>
      </w:r>
    </w:p>
    <w:p w:rsidR="0012732B" w:rsidRDefault="0012732B" w:rsidP="0012732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 xml:space="preserve"> «</w:t>
      </w:r>
      <w:r w:rsidRPr="0012732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Значение режима дня для правильной организации труда и отдыха в домашних условиях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»</w:t>
      </w:r>
      <w:r w:rsidR="004131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  <w:t>.</w:t>
      </w:r>
    </w:p>
    <w:p w:rsidR="004131BB" w:rsidRDefault="004131BB" w:rsidP="004131BB">
      <w:pPr>
        <w:shd w:val="clear" w:color="auto" w:fill="FFFFFF"/>
        <w:spacing w:after="0" w:line="315" w:lineRule="atLeast"/>
        <w:ind w:left="-567" w:firstLine="127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ru-RU" w:eastAsia="ru-RU" w:bidi="ar-SA"/>
        </w:rPr>
      </w:pPr>
    </w:p>
    <w:p w:rsidR="0012732B" w:rsidRDefault="004131BB" w:rsidP="004131BB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</w:t>
      </w:r>
      <w:r w:rsidR="0012732B" w:rsidRPr="004131B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одготовила учитель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немецкого языка </w:t>
      </w:r>
      <w:r w:rsidR="0012732B" w:rsidRPr="004131B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Девятых С.Н.  </w:t>
      </w:r>
    </w:p>
    <w:p w:rsidR="004131BB" w:rsidRPr="004131BB" w:rsidRDefault="004131BB" w:rsidP="004131BB">
      <w:pPr>
        <w:shd w:val="clear" w:color="auto" w:fill="FFFFFF"/>
        <w:spacing w:after="0" w:line="315" w:lineRule="atLeast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Обязательным законом жизни ребенка является правильно построенный и постоянно соблюдаемый режим дня.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Режим дня</w:t>
      </w: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— неотъемлемая часть здорового образа жизни. Режим дня должен включать строгое чередование труда и отдыха. Естественно, каждый сам выбирает себе тот или иной распорядок, наиболее удобный для него в зависимости от характера своей работы, бытовых условий, привычек и склонностей. Говоря о распорядке дня, не следует иметь в виду строгие графики с поминутно рассчитанным временем для каждого дела на каждый день, однако он может служить неким ориентиром для проведения будничных и выходных дней, что позволит более рационально распределить нагрузку на организм.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гигиенически рациональном режиме дня предусматриваются достаточное время для всех необходимых элементов жизнедеятельности и обеспечение на протяжении всего периода бодрствования высокой работоспособности. Рациональный, соответствующий возрастным особенностям детей режим дня позволяет чередовать различные виды деятельности, обеспечить оптимальный двигательный режим, в том числе на открытом воздухе, полноценный отдых, достаточной продолжительности сон, что способствует нормальному росту и развитию детей.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Соблюдение режима дня, начало и конец всех его элементов, видов деятельности в одно и то же время приводят к возникновению у детей достаточно прочных условных рефлексов на время.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Правильно организованный режим дня создает ровное, бодрое настроение, интерес к учебной и творческой деятельности, играм, способствует нормальному развитию ребенка. Эмоциональное состояние ребенка, его радости и неудачи отражаются на процессах роста и развития. Психическая напряженность, депрессии, психологическая травма всегда приводят к торможению роста. Психологически сложные для ребенка ситуации, как поступление в детский сад, ясли или школу, могут затормозить рост на несколько недель.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Выполнение в определенный промежуток времени заранее продуманного и разумно составленного распорядка дня позволяет выработать у детей динамический стереотип. Его физиологическая основа – формирование в коре больших полушарий определенной последовательности процессов возбуждения и торможения, необходимых для эффективной деятельности.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Организация рационального режима дня должна проводиться с учетом особенностей работы конкретного детского образовательного заведения.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Обучение детей и подростков в образовательных организациях должно осуществляться в соответствии с основными гигиеническими требованиями 6 (принципами), соблюдение которых продлевает период устойчивой работоспособности, отодвигает наступление утомления и предотвращает развитие переутомления.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Основными гигиеническими принципами организации обучения детей и подростков являются: соответствие учебных нагрузок возрастным и индивидуальным особенностям ребенка и подростка, научная организация учебного процесса в современной школе, обеспечение оптимальных условий обучения.</w:t>
      </w:r>
      <w:r w:rsidRPr="0012732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Организация рационального режима дня должна проводиться с учетом особенностей работы конкретного детского образовательного заведения (расписания занятии), оптимального использования имеющихся условий, понимания своих индивидуальных особенностей, в том числе и биоритмов.</w:t>
      </w:r>
      <w:proofErr w:type="gramEnd"/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каждом из нас заложены своеобразные биологические часы – счетчики времени, согласно которым организм периодически и в определенных параметрах изменяет свою жизнедеятельность. Все биоритмы классифицируются на несколько групп. Особое значение среди них имеют суточные, или циркадные, ритмы.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Известно, что переход от дня к ночи сопровождается рядом физических изменений. Понижается температура воздуха, увеличивается его влажность, меняется атмосферное давление, интенсивность космического излучения. Эти природные явления в процессе эволюции человека способствовали выработке соответствующих адаптационных изменений в физиологических функциях. У большей части функций организма повышается уровень деятельности в дневные часы, достигая максимума к 16–20 часам, и понижается ночью.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Например, у большинства людей наименьшая биоэлектрическая активность головного мозга фиксируется в 2–4 часа ночи. Это является одной из причин увеличения числа ошибок при умственном труде поздним вечером и 7 особенно ночью, резкого ухудшения восприятия и освоения информации в эти часы.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Работоспособность сердечной мышцы на протяжении дня меняется дважды, обычно понижаясь в 13 и 21 час. Следовательно, в такое время нежелательно подвергать свой организм большим физическим нагрузкам. Капилляры больше всего расширены в 18 часов (в это время у человека высокая физическая работоспособность), а сужены – в 2 часа ночи.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Суточные биоритмы отражаются на работе системы пищеварения, желез внутренней секреции, на составе крови, на обмене веществ. Так, самая низкая температура тела у человека наблюдается ранним утром, самая высокая в 17–18 часов. Суточные ритмы отличаются высокой стабильностью. Зная вышеперечисленные закономерности, можно правильно построить режим дня школьника.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Следует также учитывать, что далеко не у всех людей суточные биоритмы проходят в одинаковых временных параметрах. У «сов», например, протекание психических процессов улучшается к вечеру. Появляется желание заниматься. Утром же они никак не могут «раскачаться», хочется подольше поспать, «жаворонки» же любят пораньше лечь спать. Зато рано утром они уже на ногах и готовы к активной умственной работе.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Однако с помощью волевых усилий человек в состоянии постепенно несколько перестроить свои суточные биоритмы. Это необходимо при изменении смены учебы, перемене временного пояса. В таких случаях включаются мощные адаптивные механизмы организма.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Рациональный, соответствующий возрастным особенностям детей режим дня позволяет чередовать различные виды деятельности, обеспечить оптимальный </w:t>
      </w: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двигательный режим, в том числе на открытом воздухе, полноценный отдых, достаточной продолжительности сон, что способствует нормальному росту и развитию детей.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Режим дня детей и подростков в соответствии с возрастными особенностями включает следующие обязательные элементы: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режим питания (интервалы между приемами пищи и кратность питания);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время пребывания на воздухе в течение дня; − продолжительность и кратность сна;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продолжительность и место обязательных занятий</w:t>
      </w:r>
      <w:r w:rsidR="00740DA9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,</w:t>
      </w: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как в условиях образовательных учреждений, так и дома;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свободное время, возможность обеспечить двигательную активность ребенка по собственному выбору.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Соблюдение режима дня, начало и конец всех его элементов, видов деятельности всегда в одно и то же время приводят к возникновению у детей достаточно прочных условных рефлексов на время. Вследствие выработавшегося рефлекса на время организм ребенка в каждый момент как бы подготовлен к предстоящему виду деятельности. При этом все процессы (занятия, питание, засыпание и т. д.) протекают с меньшей «физиологической стоимостью» (быстрее и легче). В этом основное гигиеническое соблюдение режима для сохранения жизненного стереотипа.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Правильно организованный режим дня создает ровное, бодрое настроение, интерес к учебной и творческой деятельности, играм, способствует нормальному развитию ребенка. Эмоциональное состояние ребенка, его радости и неудачи отражаются на процессах роста и развития. Психическая напряженность, депрессии, психологическая травма всегда приводят к торможению роста. Такие психологические сложные для ребенка ситуации, как поступление в детский сад, ясли или школу, могут затормозить рост на несколько недель. Полоса школьных неудач или семейных конфликтов может приводить к значительному отставанию в росте. Это связано с включением при доминировании состояния тревоги депрессии нейроэндокринных механизмов, блокирующих процессы роста детей. 9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Педиатры отмечают два ведущих для нормального роста детей фактора режима дня. Первая – адекватная физическая подвижность, обеспечивающая ту степень вертикальной и перемежающейся по направлению механической нагрузки на скелет, которая является стимулятором </w:t>
      </w:r>
      <w:proofErr w:type="spell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остеогенеза</w:t>
      </w:r>
      <w:proofErr w:type="spell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и роста хряща.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Мышечная работа активизирует и выделение гормонов – стимуляторов роста. Избыточная вертикальная нагрузка, возникающая, например, при переноске тяжестей, дает противоположный эффект – торможение роста. Поэтому врачи должны постоянно контролировать режим жизни детей: не допускать ни гипокинезии, ни занятий таким видами спорта или работы, которые могут вредно отразиться на развитии.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Вторым важным моментом режима дня является достаточность сна. Именно во сне осуществляются все основные метаболические и клеточные перестройки, определяющие формирование скелета ребенка.</w:t>
      </w:r>
    </w:p>
    <w:p w:rsidR="0012732B" w:rsidRPr="0012732B" w:rsidRDefault="00740DA9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В </w:t>
      </w:r>
      <w:r w:rsidR="0012732B"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первые месяцы жизни центральная нервная система (ЦНС) отличается функциональной слабостью. Внешние раздражители являются сильными для нервной системы ребенка и вызывают ее быстрое истощение. В связи с этим </w:t>
      </w:r>
      <w:r w:rsidR="0012732B"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 xml:space="preserve">активное бодрствование ребенка осуществляется незначительное время (5– 7часов) и через каждые 1,5–2 </w:t>
      </w:r>
      <w:proofErr w:type="spellStart"/>
      <w:r w:rsidR="0012732B"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часаребенок</w:t>
      </w:r>
      <w:proofErr w:type="spellEnd"/>
      <w:r w:rsidR="0012732B"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засыпает.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Наиболее благоприятное влияние на сон оказывает свежий воздух. Он воздействует на кожу, слизистые оболочки носа и верхних дыхательных путей, вызывает быстрое наступление сна. Сон на воздухе может заменить прогулку, особенно в холодное и переходное время года.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 учетом закономерностей развития сна и бодрствования в первые годы жизни ребенка разработаны дифференцированные режимы.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режиме дня младших (3–4 года) и средних (4–5 лет) групп детского сада предусматривается 12–12,5 часов на сон, из них 2 часа на одноразовый дневной сон. Для детей старшей (5–6 лет) и подготовительной (6–7 лет) групп на сон полагается 11,5 ч (10 часов ночью и 1,5 часа днем).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Продолжительность сна у детей школьного возраста меняется с возрастом и составляет: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в 7–10 лет – 11–10 часов;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в 11–14 лет – 10–9 часов;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− в 15–17 лет – 9–8 часов.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У значительной части учащихся отмечается недосыпание. Оно связано с ранним началом занятий в первую смену (8.30 и даже в 8.00часов) и соответственно ранним подъемом детей, а также с поздним отходом ко сну. Более позднее засыпание может привести к переутомлению и невротическим расстройствам.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Существенное значение в режиме дня имеет пребывание детей на свежем воздухе. Общая продолжительность пребывания на открытом воздухе детей 1-го года жизни должна составлять не менее 5–6 часов в сутки. Кроме дневного сна на воздухе, в режиме дня должны быть предусмотрены прогулки. Летом все игры и занятия должны проводиться на свежем воздухе, в холодное время года предусматриваются прогулки 2 раза в день по 1,5–2 часа.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первые</w:t>
      </w:r>
      <w:proofErr w:type="gram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3 года жизни режим дня меняется несколько раз. Он должен быть подчинен основным задачам воспитания детей </w:t>
      </w:r>
      <w:proofErr w:type="spell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преддошкольного</w:t>
      </w:r>
      <w:proofErr w:type="spell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12732B" w:rsidRPr="0012732B" w:rsidRDefault="0012732B" w:rsidP="00740D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В дошкольном возрасте происходит становление суточной периодичности в деятельности органов и систем. Задачи воспитания в этот период значительно расширяются. Наряду с укреплением здоровья и дальнейшим совершенствованием основных движений (ходьба, бег, лазание, метание) ставится задача обучения детей внятному произношению слов и правильной речи, воспитания гигиенических навыков, ознакомления детей с доступными их пониманию предметами и явлениями, воспитания 11 художественного вкуса. Дети приучаются к выполнению несложных обязанностей, простейшей трудовой деятельности, большей самостоятельности в самообслуживании. В средней и старшей </w:t>
      </w: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группах</w:t>
      </w:r>
      <w:proofErr w:type="gram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должна проводиться большая работа по подготовке детей к обучению.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В основе режима дня лежит условно-рефлекторная деятельность. Со временем она приобретает характер динамического стереотипа, подготавливая организм к выполнению определенной деятельности в конкретное время и, значит, облегчает выполнение этой работы.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 ростом и развитием ребенка режим дня претерпевает изменения в соответствии с другими интересами, ритмом жизни, что носит диалектически обусловленный характер. Режим дня считается правильным, если в нем предусмотрено достаточно времени для всех видов деятельности ребенка, в соответствии с гигиеническим регламентом. Деятельность должна быть посильной для данного индивидуума, а отдых должен способствовать оптимальному восстановлению.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При построении рационального режима дня следует учитывать биоритмы функционирования организма. У большинства здоровых детей наибольшая возбудимость коры головного мозга определяется в периоды 9–12 часов и 16–18 часов. Первый подъем более выражен по силе и длительности. Вместе с тем есть дети с одновершинным дневным подъемом работоспособности или с многовершинным вариантом.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ночное время функции всех систем выражены на минимальном уровне. Сон – разновидность пассивного отдыха, обеспечивающего полноценное восстановление клеток коры головного мозга. Сон – многоаспектная проблема со многими неизвестными, активно изучается в наше время.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Для детей первого класса школы наряду с ночным (не менее 8 часов) необходим дневной сон (1 час) как элемент облегчения адаптации к школьному периоду жизнедеятельности. В 17–18 лет длительность ночного сна уменьшается до 6–6,5 часов.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Поздней осенью и зимой длительность сна несколько увеличивается в связи с необходимостью адаптироваться к более холодному времени года.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Недосыпание ухудшает функциональное состояние коры головного мозга, является основой для формирования неврозов, вегетососудистых </w:t>
      </w:r>
      <w:proofErr w:type="spell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дистоний</w:t>
      </w:r>
      <w:proofErr w:type="spell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, снижает умственную и физическую работоспособность. Особенно этот негативный эффект проявляется у ослабленных детей.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Пребывание вне помещения, прогулки, занятия по интересам, игры тоже можно отнести к отдыху, но с элементами активности. По И. М. Сеченову, подобный отдых ускоряет снятие утомления, так как увеличивает поступление кислорода в органы и ткани, стимулирует окислительно-восстановительные процессы. Кроме того, это способствует закаливанию, профилактике гипокинезии и ультрафиолетовой недостаточности, формирует положительные эмоции, помогает выявлению и развитию личностных особенностей ребенка, что способствует его дальнейшей социальной адаптации.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Пребывание на воздухе, как мощный оздоровительный фактор, для школьника желательно разбить на несколько частей: до приготовления уроков, после них и перед сном. Общая продолжительность активного отдыха на воздухе меняется по возрастным группам: в младшем школьном – 3–3,5 часа, в среднем – 2,5–3 часа, </w:t>
      </w: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</w:t>
      </w:r>
      <w:proofErr w:type="gram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старшем – 2–2,5 часа. Двигательная активность школьника выражается в </w:t>
      </w: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тысячах шагов</w:t>
      </w:r>
      <w:proofErr w:type="gram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или в количестве часов пребывания на воздухе, или в цифровом выражении </w:t>
      </w:r>
      <w:proofErr w:type="spell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энергозатрат</w:t>
      </w:r>
      <w:proofErr w:type="spell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. С возрастом показатель увеличивается, но неравномерно в разные периоды развития ребенка. Так, в 7– 8 лет мальчики </w:t>
      </w: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совершают до 20 тысяч шагов в сутки, девочки – 17 тысяч, а в 9–10 лет – одинаковое количество (20–21 тысячу), затем вновь проявляются половые различия (у мальчиков – больше). Аналогичная неравномерность двигательного компонента характерна для его суточной динамики: в часы 15 высокой активности количество движений явно превышает этот показатель малоактивного времени суток.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Зимой отмечается тенденция к снижению двигательного компонента режима. В период снижения физиологической активности можно планировать игровую деятельность или отдых по интересам (чтение, рисование, шитье и прочее). Длительность этого вида деятельности составляет от 1–1,5 часа для младших школьников до 2,5–3 часов – для старших. Подобный отдых проводится на фоне положительных эмоций, доставляет удовольствие, создает психологическую разгрузку для организма. </w:t>
      </w:r>
      <w:proofErr w:type="gramStart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Необходимо лишь учитывать (и, возможно, ограничивать) деятельность, создающую условия перегрузки для зрительного анализатора (компьютер, телепередачи).</w:t>
      </w:r>
      <w:proofErr w:type="gramEnd"/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 xml:space="preserve"> Следует воспитывать в детях привычку делать перерывы в работе на компьютере каждые 15–20 – для младших и 20–25 минут для старших. Даже при работе с компьютером, имеющим специальную защиту экрана, должны существовать временные ограничения (от 15 до 30 минут для школьников разного возраста), т. к. неблагоприятный эффект излучения сочетается с мельканием кадров и другими факторами негативного воздействия.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Свободное время школьников может быть отведено занятиям в кружках, спортивных секциях, клубах, при этом длительность таких занятий возможна в пределах 1–2 часов в начальной школе, 2–3 часов – 4–8 классы и 3–4 часов – в старшей школе.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Нужно учесть, что в свободное время дети должны также оказывать посильную помощь в семье (уборка жилья, мытье посуды, садово-огородные работы).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Очень важным является обучение детей навыкам самообслуживания и этому тоже следует выделить время в суточном бюджете (уборка постели, содержание в чистоте одежды, обуви, мелкий ремонт одежды и пр.).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Дети участвуют также в общественно-полезном труде (в классе, на школьном участке, в тепличном хозяйстве школы). Подобная деятельность должна продолжаться для профилактики переутомления не более 30 минут в 16 начальных классах, 40 минут – в 5–8 классах и 1,5 часа – для старших школьников. Категорически запрещено привлекать детей к работе, сопряженной с риском для жизни, небезопасной в эпидемиологическом отношении (уборка туалетов, отбросов) и превышающей физические силы детского организма, либо противоречащей состоянию их здоровья. Определенное место в режиме дня следует отвести мероприятиям по личной гигиене (уход за телом, за волосами, зубами), закаливающим процедурам (воздушным, водным, комбинированным), утренней гигиенической гимнастике.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 школьном возрасте важным компонентом режима дня отводится питанию и его количественно-качественной характеристики, которая несколько меняется, в сравнении с дошкольным периодом, в связи со спецификой этого этапа жизнедеятельности ребенка. Повышается потребность в свежих овощах, фруктах, в разнообразных витаминах, минеральных веществах.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lastRenderedPageBreak/>
        <w:t>Во многих современных школах существуют группы продленного дня. Гигиенические требования к организации режима дня детей, посещающих эти группы, те же. После уроков дети обедают, идут на прогулку на воздух, где проводят время, активно отдыхая, затем готовят домашние задания в условиях, обеспечивающих возрастные гигиенические нормативы. В начальной школе предусматривается послеобеденный пассивный отдых (сон), в течение 1–1,5 часа. При неправильной организации режима дня в такой группе у детей быстро нарастают процессы утомления, ухудшается функциональное состояние систем организма, нарушаются обменные процессы.</w:t>
      </w:r>
    </w:p>
    <w:p w:rsidR="00740DA9" w:rsidRDefault="0012732B" w:rsidP="00740DA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Режим дня школьников значительно изменяется в выходные дни, в каникулярное время, в дни подготовки и сдачи экзаменов. В период каникул и в выходные дни следует существенно (лучше – максимально) увеличить время пребывания на воздухе, где можно организовать подвижные игры, спортивные игры, спортивные занятия, экскурсии, походы и другие виды активной эмоциональной деятельности. Все остальные режимные элементы тоже имеют место, но больше времени следует отводить творческой деятельности. В  период подготовки и сдачи экзаменов остаются прежними длительность сна, личной гигиены, закаливания, двигательной активности, питания. Остальное время посвящается учебной деятельности в домашних условиях, но следует помнить, что подобная подготовка проходит оптимально в часы наибольшей физиологической активности. Необходимо соблюдать рациональный ритм такой деятельности и вводить короткие перерывы через каждые 45 минут, а спустя 2,5–3 часа – более длительный отдых на воздухе, возможен прием пищи. Общее время занятий – 8–9 часо</w:t>
      </w:r>
      <w:r w:rsidR="00740DA9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в.</w:t>
      </w:r>
    </w:p>
    <w:p w:rsidR="0012732B" w:rsidRPr="0012732B" w:rsidRDefault="0012732B" w:rsidP="004131B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 Основными элементами режима дня школьника являются: учебные занятия в школе и дома, активный отдых с максимальным пребыванием на свежем воздухе, регулярное и достаточное питание, физиологически полноценный сон, свободная деятельность </w:t>
      </w:r>
      <w:bookmarkStart w:id="0" w:name="_GoBack"/>
      <w:bookmarkEnd w:id="0"/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индивидуальному выбору.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При организации режима следует учитывать состояние здоровья своего ребёнка и функциональные особенности данного возрастного периода.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При чётком распорядке дня у ребёнка формируется привычка, когда конкретное время является сигналом для соответствующих действий.</w:t>
      </w:r>
      <w:r w:rsidRPr="0012732B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Младшие школьники считают важным соблюдение режима дня.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Режим дня - это рациональное распределение времени на все виды деятельности и отдыха в течение суток. Основной его целью служит обеспечить высокую работоспособность на протяжении всего периода бодрствования. Строится режим на основе биологического ритма функционирования организма. Так, например, подъём работоспособности отмечается с 11 до 13 часов. Второй подъём в 16-18 часов более низкой интенсивности и продолжительности. Дети легко привыкают к распорядку дня в школе, поэтому и дома следует составить такое же расписание для ребёнка.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Режим - понятие из взрослой жизни и знакомить с ним нас, детей, необходимо как можно раньше. Нет лучше помощника в зарядке, чем рядом занимающийся папа. Невозможно оставить нам обед и надеяться, что мы сами скушаем его в срок. Каждый шаг рядом с детьми должен вначале совершаться кем-то из взрослых.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    Во-вторых: все правила распорядка должны соблюдаться вместе взятые. 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Невозможно поднять ребёнка на зарядку, если вечером он лёг в 23.30 после просмотра фильма ужасов.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     И третье: ничто так ни нарушает распорядок, как время, когда нечем заняться. До определённого возраста любящие нас родители, ложась спать, должны думать, всё ли они сделали для нас сегодня и как организовать ребенка завтра.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Физкультура и спорт, как известно, эффективно способствуют формированию здорового образа жизни, включающего и выполнение правил личной гигиены, и режим дня, и организацию рационального питания. Поэтому важно своевременно начинать физическое воспитание ребенка.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ребенок бодро вскакивает при первых звуках музыки,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волевых дополнительных усилий. Со временем физические упражнения становятся для детей любимой игрой, в которой все интересно: и новые достижения, и состязательность игр, и участие родителей.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 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родители будут делать все правильно, то физическое развитие детей пойдет более высокими темпами, воспитательный эффект будет положительным дополнительным моментом: ребенок не будет капризным, будет реже болеть, охотно помогать в домашних делах, а в дальнейшем и хорошо учится, при минимальном контроле со стороны родителей.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Занятия физкультурой усиливают компенсаторные возможности организма, повышают его сопротивляемость. Оздоровительный бег, гимнастические упражнения, лыжи, велосипед, плавание – все эти средства обладают высокой степенью воздействия на организм.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Здоровье – великое благо, недаром народная мудрость гласит: «Здоровье – всему голова!». Важным аспектом оздоровительной физкультуры являются самостоятельные занятия с детьми в домашних условиях, в семейной обстановке, направленные на оздоровление и закаливание детей.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Физическая активность является одним из самых могучих сре</w:t>
      </w:r>
      <w:proofErr w:type="gramStart"/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дств пр</w:t>
      </w:r>
      <w:proofErr w:type="gramEnd"/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едупреждения заболеваний, укрепления защитных сил организма. Ни одно лекарство не поможет ребенку так, как последовательные и систематические занятия физкультурой.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последнее время отмечается огромный рост популярности оздоровительных физических упражнений, никогда люди так не увлекались различными формами оздоровительной физкультуры всей семьей, как это происходит сегодня.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4131B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12732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12732B" w:rsidRPr="0012732B" w:rsidRDefault="0012732B" w:rsidP="00740DA9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 w:bidi="ar-SA"/>
        </w:rPr>
      </w:pPr>
      <w:r w:rsidRPr="001273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0E38FA" w:rsidRPr="004131BB" w:rsidRDefault="000E38FA">
      <w:pPr>
        <w:rPr>
          <w:lang w:val="ru-RU"/>
        </w:rPr>
      </w:pPr>
    </w:p>
    <w:sectPr w:rsidR="000E38FA" w:rsidRPr="004131BB" w:rsidSect="004131B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2B"/>
    <w:rsid w:val="000E38FA"/>
    <w:rsid w:val="0012732B"/>
    <w:rsid w:val="00201044"/>
    <w:rsid w:val="004131BB"/>
    <w:rsid w:val="00740DA9"/>
    <w:rsid w:val="00821E71"/>
    <w:rsid w:val="00B6048B"/>
    <w:rsid w:val="00E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8B"/>
  </w:style>
  <w:style w:type="paragraph" w:styleId="1">
    <w:name w:val="heading 1"/>
    <w:basedOn w:val="a"/>
    <w:next w:val="a"/>
    <w:link w:val="10"/>
    <w:uiPriority w:val="9"/>
    <w:qFormat/>
    <w:rsid w:val="00B604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4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4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4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4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4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04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04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04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04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04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04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6048B"/>
    <w:rPr>
      <w:b/>
      <w:bCs/>
      <w:spacing w:val="0"/>
    </w:rPr>
  </w:style>
  <w:style w:type="character" w:styleId="a9">
    <w:name w:val="Emphasis"/>
    <w:uiPriority w:val="20"/>
    <w:qFormat/>
    <w:rsid w:val="00B604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604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60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4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04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604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604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604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604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6048B"/>
    <w:rPr>
      <w:smallCaps/>
    </w:rPr>
  </w:style>
  <w:style w:type="character" w:styleId="af1">
    <w:name w:val="Intense Reference"/>
    <w:uiPriority w:val="32"/>
    <w:qFormat/>
    <w:rsid w:val="00B6048B"/>
    <w:rPr>
      <w:b/>
      <w:bCs/>
      <w:smallCaps/>
      <w:color w:val="auto"/>
    </w:rPr>
  </w:style>
  <w:style w:type="character" w:styleId="af2">
    <w:name w:val="Book Title"/>
    <w:uiPriority w:val="33"/>
    <w:qFormat/>
    <w:rsid w:val="00B604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048B"/>
    <w:pPr>
      <w:outlineLvl w:val="9"/>
    </w:pPr>
  </w:style>
  <w:style w:type="character" w:customStyle="1" w:styleId="slider-readerprogress-value">
    <w:name w:val="slider-reader__progress-value"/>
    <w:basedOn w:val="a0"/>
    <w:rsid w:val="001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2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2022-01-31T12:18:00Z</dcterms:created>
  <dcterms:modified xsi:type="dcterms:W3CDTF">2022-01-31T12:35:00Z</dcterms:modified>
</cp:coreProperties>
</file>